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7D8" w:rsidRPr="004C07D8" w:rsidRDefault="002800D2" w:rsidP="002800D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bookmark17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98560" cy="9459046"/>
            <wp:effectExtent l="19050" t="0" r="6990" b="0"/>
            <wp:docPr id="1" name="Рисунок 1" descr="C:\Documents and Settings\user\Рабочий стол\на сайт скан\о метод работ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на сайт скан\о метод работ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9460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7D8" w:rsidRPr="004C07D8" w:rsidRDefault="004C07D8" w:rsidP="00AA3DF9">
      <w:pPr>
        <w:pStyle w:val="20"/>
        <w:keepNext/>
        <w:keepLines/>
        <w:shd w:val="clear" w:color="auto" w:fill="auto"/>
        <w:spacing w:after="0" w:line="240" w:lineRule="auto"/>
        <w:ind w:firstLine="0"/>
        <w:rPr>
          <w:b/>
          <w:sz w:val="28"/>
          <w:szCs w:val="28"/>
        </w:rPr>
      </w:pPr>
      <w:r w:rsidRPr="004C07D8">
        <w:rPr>
          <w:b/>
          <w:sz w:val="28"/>
          <w:szCs w:val="28"/>
        </w:rPr>
        <w:lastRenderedPageBreak/>
        <w:t>1. Общие положения.</w:t>
      </w:r>
      <w:bookmarkEnd w:id="0"/>
    </w:p>
    <w:p w:rsidR="004C07D8" w:rsidRDefault="004C07D8" w:rsidP="00AA3DF9">
      <w:pPr>
        <w:pStyle w:val="6"/>
        <w:numPr>
          <w:ilvl w:val="1"/>
          <w:numId w:val="7"/>
        </w:numPr>
        <w:shd w:val="clear" w:color="auto" w:fill="auto"/>
        <w:tabs>
          <w:tab w:val="left" w:pos="1196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Настоящее Положение о методическо</w:t>
      </w:r>
      <w:r>
        <w:rPr>
          <w:sz w:val="28"/>
          <w:szCs w:val="28"/>
        </w:rPr>
        <w:t>й работе (далее - Положение) в м</w:t>
      </w:r>
      <w:r w:rsidRPr="004C07D8">
        <w:rPr>
          <w:sz w:val="28"/>
          <w:szCs w:val="28"/>
        </w:rPr>
        <w:t>униципальном бюджетном дошкольном образовательном учреждении</w:t>
      </w:r>
      <w:r>
        <w:rPr>
          <w:sz w:val="28"/>
          <w:szCs w:val="28"/>
        </w:rPr>
        <w:t xml:space="preserve"> «Центр развития ребенка – детский сад №90 «Подсолнушек»</w:t>
      </w:r>
      <w:r w:rsidRPr="004C07D8">
        <w:rPr>
          <w:sz w:val="28"/>
          <w:szCs w:val="28"/>
        </w:rPr>
        <w:t xml:space="preserve"> (далее - МБДОУ) разработано в соответствии с</w:t>
      </w:r>
      <w:r>
        <w:rPr>
          <w:sz w:val="28"/>
          <w:szCs w:val="28"/>
        </w:rPr>
        <w:t xml:space="preserve"> </w:t>
      </w:r>
      <w:r w:rsidRPr="004C07D8">
        <w:rPr>
          <w:sz w:val="28"/>
          <w:szCs w:val="28"/>
        </w:rPr>
        <w:t>требованиями п.20 ч.З ст.28 Федерального закона от 29.12.2012 года №273-Ф3 «Об образовании в Российской Федерации», согласно которым к компетенции МБДОУ относится организация научно-методической работы, в том числе организация и проведение научных и методических конференций, семинаров.</w:t>
      </w:r>
    </w:p>
    <w:p w:rsidR="004C07D8" w:rsidRDefault="004C07D8" w:rsidP="00AA3DF9">
      <w:pPr>
        <w:pStyle w:val="6"/>
        <w:numPr>
          <w:ilvl w:val="1"/>
          <w:numId w:val="7"/>
        </w:numPr>
        <w:shd w:val="clear" w:color="auto" w:fill="auto"/>
        <w:tabs>
          <w:tab w:val="left" w:pos="1196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Настоящее Положение определяет цели, задачи, структуру, основные направления методической работы в МБДОУ.</w:t>
      </w:r>
    </w:p>
    <w:p w:rsidR="004C07D8" w:rsidRPr="004C07D8" w:rsidRDefault="004C07D8" w:rsidP="00AA3DF9">
      <w:pPr>
        <w:pStyle w:val="6"/>
        <w:numPr>
          <w:ilvl w:val="1"/>
          <w:numId w:val="7"/>
        </w:numPr>
        <w:shd w:val="clear" w:color="auto" w:fill="auto"/>
        <w:tabs>
          <w:tab w:val="left" w:pos="1196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Настоящее Положение разработано в соответствии с:</w:t>
      </w:r>
    </w:p>
    <w:p w:rsidR="004C07D8" w:rsidRPr="004C07D8" w:rsidRDefault="004C07D8" w:rsidP="00AA3DF9">
      <w:pPr>
        <w:pStyle w:val="6"/>
        <w:numPr>
          <w:ilvl w:val="0"/>
          <w:numId w:val="3"/>
        </w:numPr>
        <w:shd w:val="clear" w:color="auto" w:fill="auto"/>
        <w:tabs>
          <w:tab w:val="left" w:pos="898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Федеральным законом от 29.12.2012 года №273-Ф3 «Об образовании в Российской Федерации»;</w:t>
      </w:r>
    </w:p>
    <w:p w:rsidR="004C07D8" w:rsidRPr="004C07D8" w:rsidRDefault="004C07D8" w:rsidP="00AA3DF9">
      <w:pPr>
        <w:pStyle w:val="6"/>
        <w:numPr>
          <w:ilvl w:val="0"/>
          <w:numId w:val="3"/>
        </w:numPr>
        <w:shd w:val="clear" w:color="auto" w:fill="auto"/>
        <w:tabs>
          <w:tab w:val="left" w:pos="990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 xml:space="preserve">Приказом Минобрнауки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</w:t>
      </w:r>
      <w:r w:rsidRPr="004C07D8">
        <w:rPr>
          <w:rStyle w:val="31"/>
          <w:sz w:val="28"/>
          <w:szCs w:val="28"/>
        </w:rPr>
        <w:t>-</w:t>
      </w:r>
      <w:r w:rsidRPr="004C07D8">
        <w:rPr>
          <w:rStyle w:val="4"/>
          <w:sz w:val="28"/>
          <w:szCs w:val="28"/>
        </w:rPr>
        <w:t xml:space="preserve"> </w:t>
      </w:r>
      <w:r w:rsidRPr="004C07D8">
        <w:rPr>
          <w:sz w:val="28"/>
          <w:szCs w:val="28"/>
        </w:rPr>
        <w:t>образовательным программам дошкольного образования»;</w:t>
      </w:r>
    </w:p>
    <w:p w:rsidR="004C07D8" w:rsidRPr="004C07D8" w:rsidRDefault="004C07D8" w:rsidP="00AA3DF9">
      <w:pPr>
        <w:pStyle w:val="6"/>
        <w:numPr>
          <w:ilvl w:val="0"/>
          <w:numId w:val="3"/>
        </w:numPr>
        <w:shd w:val="clear" w:color="auto" w:fill="auto"/>
        <w:tabs>
          <w:tab w:val="left" w:pos="942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Приказом Минобрнауки России 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4C07D8" w:rsidRDefault="004C07D8" w:rsidP="00AA3DF9">
      <w:pPr>
        <w:pStyle w:val="6"/>
        <w:numPr>
          <w:ilvl w:val="0"/>
          <w:numId w:val="3"/>
        </w:numPr>
        <w:shd w:val="clear" w:color="auto" w:fill="auto"/>
        <w:tabs>
          <w:tab w:val="left" w:pos="874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Уставом МБДОУ.</w:t>
      </w:r>
    </w:p>
    <w:p w:rsidR="004C07D8" w:rsidRDefault="004C07D8" w:rsidP="00AA3DF9">
      <w:pPr>
        <w:pStyle w:val="6"/>
        <w:numPr>
          <w:ilvl w:val="1"/>
          <w:numId w:val="7"/>
        </w:numPr>
        <w:shd w:val="clear" w:color="auto" w:fill="auto"/>
        <w:tabs>
          <w:tab w:val="left" w:pos="874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Под методической работой в МБДОУ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</w:p>
    <w:p w:rsidR="004C07D8" w:rsidRPr="004C07D8" w:rsidRDefault="004C07D8" w:rsidP="00AA3DF9">
      <w:pPr>
        <w:pStyle w:val="6"/>
        <w:shd w:val="clear" w:color="auto" w:fill="auto"/>
        <w:tabs>
          <w:tab w:val="left" w:pos="874"/>
        </w:tabs>
        <w:spacing w:line="240" w:lineRule="auto"/>
        <w:ind w:firstLine="0"/>
        <w:jc w:val="center"/>
        <w:rPr>
          <w:b/>
          <w:sz w:val="28"/>
          <w:szCs w:val="28"/>
        </w:rPr>
      </w:pPr>
    </w:p>
    <w:p w:rsidR="004C07D8" w:rsidRPr="004C07D8" w:rsidRDefault="004C07D8" w:rsidP="00AA3DF9">
      <w:pPr>
        <w:pStyle w:val="20"/>
        <w:keepNext/>
        <w:keepLines/>
        <w:shd w:val="clear" w:color="auto" w:fill="auto"/>
        <w:spacing w:after="0" w:line="240" w:lineRule="auto"/>
        <w:ind w:firstLine="700"/>
        <w:rPr>
          <w:b/>
          <w:sz w:val="28"/>
          <w:szCs w:val="28"/>
        </w:rPr>
      </w:pPr>
      <w:bookmarkStart w:id="1" w:name="bookmark18"/>
      <w:r w:rsidRPr="004C07D8">
        <w:rPr>
          <w:b/>
          <w:sz w:val="28"/>
          <w:szCs w:val="28"/>
        </w:rPr>
        <w:t>2. Цель, задачи и основные направления методической работы.</w:t>
      </w:r>
      <w:bookmarkEnd w:id="1"/>
    </w:p>
    <w:p w:rsidR="004C07D8" w:rsidRDefault="004C07D8" w:rsidP="00AA3DF9">
      <w:pPr>
        <w:pStyle w:val="6"/>
        <w:numPr>
          <w:ilvl w:val="1"/>
          <w:numId w:val="8"/>
        </w:numPr>
        <w:shd w:val="clear" w:color="auto" w:fill="auto"/>
        <w:tabs>
          <w:tab w:val="left" w:pos="1335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Цель методической работы в МБДОУ - создание в МБДОУ образовательной среды, способствующей реализации творческого потенциала педагога и педагогического коллектива.</w:t>
      </w:r>
    </w:p>
    <w:p w:rsidR="004C07D8" w:rsidRPr="004C07D8" w:rsidRDefault="004C07D8" w:rsidP="00AA3DF9">
      <w:pPr>
        <w:pStyle w:val="6"/>
        <w:numPr>
          <w:ilvl w:val="1"/>
          <w:numId w:val="8"/>
        </w:numPr>
        <w:shd w:val="clear" w:color="auto" w:fill="auto"/>
        <w:tabs>
          <w:tab w:val="left" w:pos="1335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Задачи методической работы:</w:t>
      </w:r>
    </w:p>
    <w:p w:rsidR="004C07D8" w:rsidRDefault="004C07D8" w:rsidP="00AA3DF9">
      <w:pPr>
        <w:pStyle w:val="6"/>
        <w:numPr>
          <w:ilvl w:val="0"/>
          <w:numId w:val="9"/>
        </w:numPr>
        <w:shd w:val="clear" w:color="auto" w:fill="auto"/>
        <w:tabs>
          <w:tab w:val="left" w:pos="980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анализ, апробация и внедрение нового методического обеспечения образовательного процесса, способствующего реализации личностно- ориентированного со</w:t>
      </w:r>
      <w:r>
        <w:rPr>
          <w:sz w:val="28"/>
          <w:szCs w:val="28"/>
        </w:rPr>
        <w:t>циально-педагогического подхода;</w:t>
      </w:r>
    </w:p>
    <w:p w:rsidR="004C07D8" w:rsidRDefault="004C07D8" w:rsidP="00AA3DF9">
      <w:pPr>
        <w:pStyle w:val="6"/>
        <w:numPr>
          <w:ilvl w:val="0"/>
          <w:numId w:val="9"/>
        </w:numPr>
        <w:shd w:val="clear" w:color="auto" w:fill="auto"/>
        <w:tabs>
          <w:tab w:val="left" w:pos="980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повышение профессионального мастерства педагогических работников;</w:t>
      </w:r>
    </w:p>
    <w:p w:rsidR="004C07D8" w:rsidRPr="004C07D8" w:rsidRDefault="004C07D8" w:rsidP="00AA3DF9">
      <w:pPr>
        <w:pStyle w:val="6"/>
        <w:numPr>
          <w:ilvl w:val="0"/>
          <w:numId w:val="9"/>
        </w:numPr>
        <w:shd w:val="clear" w:color="auto" w:fill="auto"/>
        <w:tabs>
          <w:tab w:val="left" w:pos="980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4C07D8" w:rsidRPr="004C07D8" w:rsidRDefault="004C07D8" w:rsidP="00AA3DF9">
      <w:pPr>
        <w:pStyle w:val="6"/>
        <w:numPr>
          <w:ilvl w:val="1"/>
          <w:numId w:val="8"/>
        </w:numPr>
        <w:shd w:val="clear" w:color="auto" w:fill="auto"/>
        <w:tabs>
          <w:tab w:val="left" w:pos="1200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Основные направления методической работы:</w:t>
      </w:r>
    </w:p>
    <w:p w:rsidR="004C07D8" w:rsidRPr="004C07D8" w:rsidRDefault="004C07D8" w:rsidP="00AA3DF9">
      <w:pPr>
        <w:pStyle w:val="6"/>
        <w:numPr>
          <w:ilvl w:val="0"/>
          <w:numId w:val="5"/>
        </w:numPr>
        <w:shd w:val="clear" w:color="auto" w:fill="auto"/>
        <w:tabs>
          <w:tab w:val="left" w:pos="1397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Аналитическая деятельность: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lastRenderedPageBreak/>
        <w:t>мониторинг профессиональных и информационных потребностей педагогических работников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создание и ведение базы данных о педагогических работниках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выявление затруднений педагогических работников дидактического и методического характера;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сбор и обработка информации о результатах учебно- воспитательной работы педагогических работников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изучение, обобщение и распространение педагогического опыта педагогических работников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4C07D8" w:rsidRPr="004C07D8" w:rsidRDefault="004C07D8" w:rsidP="00AA3DF9">
      <w:pPr>
        <w:pStyle w:val="6"/>
        <w:numPr>
          <w:ilvl w:val="0"/>
          <w:numId w:val="5"/>
        </w:numPr>
        <w:shd w:val="clear" w:color="auto" w:fill="auto"/>
        <w:tabs>
          <w:tab w:val="left" w:pos="1397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Информационная деятельность: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формирование банка педагогической информации (нормативно- правовой, научно-методической, методической и др.);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ознакомление педагогических работников МБДОУ с новинками педагогической, психологической, методической и научно-популярной литературы;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создание медиатеки.</w:t>
      </w:r>
    </w:p>
    <w:p w:rsidR="004C07D8" w:rsidRPr="004C07D8" w:rsidRDefault="004C07D8" w:rsidP="00AA3DF9">
      <w:pPr>
        <w:pStyle w:val="6"/>
        <w:numPr>
          <w:ilvl w:val="0"/>
          <w:numId w:val="5"/>
        </w:numPr>
        <w:shd w:val="clear" w:color="auto" w:fill="auto"/>
        <w:tabs>
          <w:tab w:val="left" w:pos="1402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Организационно-методическая деятельность: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межаттестационный и межкурсовой периоды;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прогнозирование, планирование и организация повышения квалификации и профессиональной переподготовки педагогических работников</w:t>
      </w:r>
    </w:p>
    <w:p w:rsidR="004C07D8" w:rsidRPr="004C07D8" w:rsidRDefault="004C07D8" w:rsidP="00AA3DF9">
      <w:pPr>
        <w:pStyle w:val="6"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4C07D8">
        <w:rPr>
          <w:sz w:val="28"/>
          <w:szCs w:val="28"/>
        </w:rPr>
        <w:t>МБДОУ, оказание им информационно-методической помощи в системе непрерывного образования;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организация и проведение мастер-классов, семинаров-практикумов, конкурсов;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37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участие в разработке программы развития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методическое сопровождение подготовки педагогов к участию в конкурсах профессионального мастерства;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организация проведения экспертизы авторских методических материалов.</w:t>
      </w:r>
    </w:p>
    <w:p w:rsidR="004C07D8" w:rsidRPr="004C07D8" w:rsidRDefault="004C07D8" w:rsidP="00AA3DF9">
      <w:pPr>
        <w:pStyle w:val="6"/>
        <w:shd w:val="clear" w:color="auto" w:fill="auto"/>
        <w:spacing w:line="240" w:lineRule="auto"/>
        <w:ind w:firstLine="680"/>
        <w:rPr>
          <w:sz w:val="28"/>
          <w:szCs w:val="28"/>
        </w:rPr>
      </w:pPr>
      <w:r w:rsidRPr="004C07D8">
        <w:rPr>
          <w:sz w:val="28"/>
          <w:szCs w:val="28"/>
        </w:rPr>
        <w:t>2.3.4. Консультационная деятельность: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организация консультационной работы для педагогических работников МБДОУ (индивидуальное, групповое консультирование);</w:t>
      </w:r>
    </w:p>
    <w:p w:rsid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firstLine="680"/>
        <w:rPr>
          <w:sz w:val="28"/>
          <w:szCs w:val="28"/>
        </w:rPr>
      </w:pPr>
      <w:r w:rsidRPr="004C07D8">
        <w:rPr>
          <w:sz w:val="28"/>
          <w:szCs w:val="28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4C07D8" w:rsidRPr="004C07D8" w:rsidRDefault="004C07D8" w:rsidP="00AA3DF9">
      <w:pPr>
        <w:pStyle w:val="6"/>
        <w:shd w:val="clear" w:color="auto" w:fill="auto"/>
        <w:tabs>
          <w:tab w:val="left" w:pos="1407"/>
        </w:tabs>
        <w:spacing w:line="240" w:lineRule="auto"/>
        <w:ind w:left="680" w:firstLine="0"/>
        <w:rPr>
          <w:sz w:val="28"/>
          <w:szCs w:val="28"/>
        </w:rPr>
      </w:pPr>
    </w:p>
    <w:p w:rsidR="004C07D8" w:rsidRPr="004C07D8" w:rsidRDefault="004C07D8" w:rsidP="00AA3DF9">
      <w:pPr>
        <w:pStyle w:val="70"/>
        <w:shd w:val="clear" w:color="auto" w:fill="auto"/>
        <w:spacing w:before="0" w:line="240" w:lineRule="auto"/>
        <w:ind w:firstLine="0"/>
        <w:jc w:val="center"/>
        <w:rPr>
          <w:b/>
          <w:sz w:val="28"/>
          <w:szCs w:val="28"/>
        </w:rPr>
      </w:pPr>
      <w:r w:rsidRPr="004C07D8">
        <w:rPr>
          <w:b/>
          <w:sz w:val="28"/>
          <w:szCs w:val="28"/>
        </w:rPr>
        <w:t>3. Структура методической работы</w:t>
      </w:r>
    </w:p>
    <w:p w:rsidR="004C07D8" w:rsidRPr="004C07D8" w:rsidRDefault="004C07D8" w:rsidP="00AA3DF9">
      <w:pPr>
        <w:pStyle w:val="6"/>
        <w:shd w:val="clear" w:color="auto" w:fill="auto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r w:rsidRPr="004C07D8">
        <w:rPr>
          <w:sz w:val="28"/>
          <w:szCs w:val="28"/>
        </w:rPr>
        <w:t>В структуре методической работы МБДОУ функционируют: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педагогический совет;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совещание при заведующей;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 xml:space="preserve"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</w:t>
      </w:r>
      <w:r w:rsidRPr="004C07D8">
        <w:rPr>
          <w:sz w:val="28"/>
          <w:szCs w:val="28"/>
        </w:rPr>
        <w:lastRenderedPageBreak/>
        <w:t>непосредственной работы с детьми. Руководит группой воспитатель высшей категории;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аттестационная комиссия МБДОУ.</w:t>
      </w:r>
    </w:p>
    <w:p w:rsidR="004C07D8" w:rsidRPr="004C07D8" w:rsidRDefault="004C07D8" w:rsidP="00AA3DF9">
      <w:pPr>
        <w:pStyle w:val="6"/>
        <w:shd w:val="clear" w:color="auto" w:fill="auto"/>
        <w:tabs>
          <w:tab w:val="left" w:pos="858"/>
        </w:tabs>
        <w:spacing w:line="240" w:lineRule="auto"/>
        <w:ind w:left="720" w:firstLine="0"/>
        <w:rPr>
          <w:sz w:val="28"/>
          <w:szCs w:val="28"/>
        </w:rPr>
      </w:pPr>
    </w:p>
    <w:p w:rsidR="004C07D8" w:rsidRPr="004C07D8" w:rsidRDefault="004C07D8" w:rsidP="00AA3DF9">
      <w:pPr>
        <w:pStyle w:val="70"/>
        <w:shd w:val="clear" w:color="auto" w:fill="auto"/>
        <w:spacing w:before="0" w:line="240" w:lineRule="auto"/>
        <w:ind w:firstLine="0"/>
        <w:jc w:val="center"/>
        <w:rPr>
          <w:b/>
          <w:sz w:val="28"/>
          <w:szCs w:val="28"/>
        </w:rPr>
      </w:pPr>
      <w:r w:rsidRPr="004C07D8">
        <w:rPr>
          <w:b/>
          <w:sz w:val="28"/>
          <w:szCs w:val="28"/>
        </w:rPr>
        <w:t>4. Формы и содержание методической работы</w:t>
      </w:r>
    </w:p>
    <w:p w:rsidR="004C07D8" w:rsidRPr="004C07D8" w:rsidRDefault="004C07D8" w:rsidP="00AA3DF9">
      <w:pPr>
        <w:pStyle w:val="6"/>
        <w:shd w:val="clear" w:color="auto" w:fill="auto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Pr="004C07D8">
        <w:rPr>
          <w:sz w:val="28"/>
          <w:szCs w:val="28"/>
        </w:rPr>
        <w:t>Основными формами методической работы в МБДОУ являются: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заседания педагогического совета МБДОУ;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методические конференции, семинары, совещания;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методические занятия - открытые занятия, мастер-классы, практикумы, круглые столы и т.д.;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разработка учебно-методических материалов и документов;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консультирование педагогических работников;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самообразование педагогических работников;</w:t>
      </w:r>
    </w:p>
    <w:p w:rsidR="00AA3DF9" w:rsidRDefault="00AA3DF9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наставничество;</w:t>
      </w:r>
    </w:p>
    <w:p w:rsidR="004C07D8" w:rsidRP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 xml:space="preserve">иные </w:t>
      </w:r>
      <w:r w:rsidR="00AA3DF9">
        <w:rPr>
          <w:sz w:val="28"/>
          <w:szCs w:val="28"/>
        </w:rPr>
        <w:t>формы.</w:t>
      </w:r>
      <w:r w:rsidR="00AA3DF9">
        <w:rPr>
          <w:sz w:val="28"/>
          <w:szCs w:val="28"/>
        </w:rPr>
        <w:tab/>
      </w:r>
    </w:p>
    <w:p w:rsidR="004C07D8" w:rsidRPr="004C07D8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417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Основным содержанием методической работы на заседаниях педагогического совета являются: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разработка, обсуждение и принятие основной образовательной программы дошкольного образования МБДОУ;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анализ соответствия развивающей предметно-пространственной среды МБДОУ требованиям ФГОС;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разработка организационно-методического сопровождения процесса реализации основной образовательной программы дошкольного образования МБДОУ;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анализ результатов самообразования педагогических работников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анализ выполнения планов работы;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анализ рекомендаций аттестационной комиссии;</w:t>
      </w:r>
    </w:p>
    <w:p w:rsidR="004C07D8" w:rsidRP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выработка и реализация комплекса мер по повышению квалификации педагогических работников.</w:t>
      </w:r>
    </w:p>
    <w:p w:rsidR="00AA3DF9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393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Методические совещания проводятся в целях решения конкретных вопросов реализации основной образовательной программы дошкольного образования. Методические совещания организуются и проводятся старшим воспитателем (заведующим МБДОУ).</w:t>
      </w:r>
    </w:p>
    <w:p w:rsidR="00AA3DF9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393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Мето</w:t>
      </w:r>
      <w:r w:rsidR="00AA3DF9" w:rsidRPr="00AA3DF9">
        <w:rPr>
          <w:sz w:val="28"/>
          <w:szCs w:val="28"/>
        </w:rPr>
        <w:t>дические конференции и семинары.</w:t>
      </w:r>
      <w:r w:rsidR="00AA3DF9">
        <w:rPr>
          <w:sz w:val="28"/>
          <w:szCs w:val="28"/>
        </w:rPr>
        <w:t xml:space="preserve"> </w:t>
      </w:r>
      <w:r w:rsidR="00AA3DF9" w:rsidRPr="00AA3DF9">
        <w:rPr>
          <w:sz w:val="28"/>
          <w:szCs w:val="28"/>
        </w:rPr>
        <w:t>П</w:t>
      </w:r>
      <w:r w:rsidRPr="00AA3DF9">
        <w:rPr>
          <w:sz w:val="28"/>
          <w:szCs w:val="28"/>
        </w:rPr>
        <w:t>роводятся для рассмотрения результатов исследований по проблемам дошкольного образования, путей дальнейшего совершенствования деятельности МБДОУ,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МБДОУ, так и МБДОУ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AA3DF9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393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lastRenderedPageBreak/>
        <w:t>В ходе методических конференций и семинаров, как правило, вырабаты</w:t>
      </w:r>
      <w:r w:rsidRPr="00AA3DF9">
        <w:rPr>
          <w:sz w:val="28"/>
          <w:szCs w:val="28"/>
        </w:rPr>
        <w:softHyphen/>
        <w:t>ваются рекомендации, которые утверждаются приказом заведующего МБДОУ.</w:t>
      </w:r>
    </w:p>
    <w:p w:rsidR="004C07D8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393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Методические занятия</w:t>
      </w:r>
      <w:r w:rsidR="00AA3DF9" w:rsidRPr="00AA3DF9">
        <w:rPr>
          <w:sz w:val="28"/>
          <w:szCs w:val="28"/>
        </w:rPr>
        <w:t>.П</w:t>
      </w:r>
      <w:r w:rsidRPr="00AA3DF9">
        <w:rPr>
          <w:sz w:val="28"/>
          <w:szCs w:val="28"/>
        </w:rPr>
        <w:t>роводятся по плану работы МБДОУ, по наиболее сложным и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МБДОУ в целях обмена опытом, оказания помощи иным педагогическим работникам. Открытые занятия обсуждаются на совещании при заведующей МБДОУ.</w:t>
      </w:r>
    </w:p>
    <w:p w:rsidR="00AA3DF9" w:rsidRPr="00AA3DF9" w:rsidRDefault="00AA3DF9" w:rsidP="00AA3DF9">
      <w:pPr>
        <w:pStyle w:val="6"/>
        <w:shd w:val="clear" w:color="auto" w:fill="auto"/>
        <w:tabs>
          <w:tab w:val="left" w:pos="1393"/>
        </w:tabs>
        <w:spacing w:line="240" w:lineRule="auto"/>
        <w:ind w:left="720" w:firstLine="0"/>
        <w:rPr>
          <w:sz w:val="28"/>
          <w:szCs w:val="28"/>
        </w:rPr>
      </w:pPr>
    </w:p>
    <w:p w:rsidR="004C07D8" w:rsidRPr="004C07D8" w:rsidRDefault="004C07D8" w:rsidP="00AA3DF9">
      <w:pPr>
        <w:pStyle w:val="20"/>
        <w:keepNext/>
        <w:keepLines/>
        <w:shd w:val="clear" w:color="auto" w:fill="auto"/>
        <w:spacing w:after="0" w:line="240" w:lineRule="auto"/>
        <w:ind w:firstLine="0"/>
        <w:rPr>
          <w:sz w:val="28"/>
          <w:szCs w:val="28"/>
        </w:rPr>
      </w:pPr>
      <w:bookmarkStart w:id="2" w:name="bookmark19"/>
      <w:r w:rsidRPr="004C07D8">
        <w:rPr>
          <w:sz w:val="28"/>
          <w:szCs w:val="28"/>
        </w:rPr>
        <w:t>5</w:t>
      </w:r>
      <w:r w:rsidRPr="00AA3DF9">
        <w:rPr>
          <w:b/>
          <w:sz w:val="28"/>
          <w:szCs w:val="28"/>
        </w:rPr>
        <w:t>. Организация методической работы</w:t>
      </w:r>
      <w:bookmarkEnd w:id="2"/>
    </w:p>
    <w:p w:rsidR="00AA3DF9" w:rsidRDefault="004C07D8" w:rsidP="00AA3DF9">
      <w:pPr>
        <w:pStyle w:val="6"/>
        <w:numPr>
          <w:ilvl w:val="1"/>
          <w:numId w:val="14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Руководство методической работой МБДОУ осуществляет заведующий МБДОУ</w:t>
      </w:r>
      <w:r w:rsidR="00AA3DF9">
        <w:rPr>
          <w:sz w:val="28"/>
          <w:szCs w:val="28"/>
        </w:rPr>
        <w:t>.</w:t>
      </w:r>
    </w:p>
    <w:p w:rsidR="00AA3DF9" w:rsidRDefault="004C07D8" w:rsidP="00AA3DF9">
      <w:pPr>
        <w:pStyle w:val="6"/>
        <w:numPr>
          <w:ilvl w:val="1"/>
          <w:numId w:val="14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Планирование методической работы в МБДОУ осуществляется на учебный год. План методической работы МБДОУ является частью плана работы МБДОУ на учебный год.</w:t>
      </w:r>
    </w:p>
    <w:p w:rsidR="00AA3DF9" w:rsidRDefault="004C07D8" w:rsidP="00AA3DF9">
      <w:pPr>
        <w:pStyle w:val="6"/>
        <w:numPr>
          <w:ilvl w:val="1"/>
          <w:numId w:val="14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Организация методической работы возлагается на старшего воспитателя МБДОУ, который:</w:t>
      </w:r>
      <w:r w:rsidR="00AA3DF9" w:rsidRPr="00AA3DF9">
        <w:rPr>
          <w:sz w:val="28"/>
          <w:szCs w:val="28"/>
        </w:rPr>
        <w:t xml:space="preserve"> </w:t>
      </w:r>
    </w:p>
    <w:p w:rsidR="00AA3DF9" w:rsidRDefault="00AA3DF9" w:rsidP="00AA3DF9">
      <w:pPr>
        <w:pStyle w:val="6"/>
        <w:numPr>
          <w:ilvl w:val="0"/>
          <w:numId w:val="15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координирует и контролирует работу педагогов по всем направлениям педагогической деятельности;</w:t>
      </w:r>
    </w:p>
    <w:p w:rsidR="00AA3DF9" w:rsidRDefault="00AA3DF9" w:rsidP="00AA3DF9">
      <w:pPr>
        <w:pStyle w:val="6"/>
        <w:numPr>
          <w:ilvl w:val="0"/>
          <w:numId w:val="15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 т.д.;</w:t>
      </w:r>
    </w:p>
    <w:p w:rsidR="00AA3DF9" w:rsidRPr="00AA3DF9" w:rsidRDefault="00AA3DF9" w:rsidP="00AA3DF9">
      <w:pPr>
        <w:pStyle w:val="6"/>
        <w:numPr>
          <w:ilvl w:val="0"/>
          <w:numId w:val="15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 работы.</w:t>
      </w:r>
    </w:p>
    <w:p w:rsidR="00AA3DF9" w:rsidRPr="004C07D8" w:rsidRDefault="00AA3DF9" w:rsidP="00AA3DF9">
      <w:pPr>
        <w:pStyle w:val="6"/>
        <w:numPr>
          <w:ilvl w:val="1"/>
          <w:numId w:val="14"/>
        </w:numPr>
        <w:shd w:val="clear" w:color="auto" w:fill="auto"/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МБДОУ формулирует единую методическую тему, исходя из следующих требований:</w:t>
      </w:r>
    </w:p>
    <w:p w:rsidR="00AA3DF9" w:rsidRDefault="00AA3DF9" w:rsidP="00AA3DF9">
      <w:pPr>
        <w:pStyle w:val="6"/>
        <w:numPr>
          <w:ilvl w:val="0"/>
          <w:numId w:val="16"/>
        </w:numPr>
        <w:shd w:val="clear" w:color="auto" w:fill="auto"/>
        <w:tabs>
          <w:tab w:val="left" w:pos="883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актуальность темы;</w:t>
      </w:r>
    </w:p>
    <w:p w:rsidR="00AA3DF9" w:rsidRDefault="00AA3DF9" w:rsidP="00AA3DF9">
      <w:pPr>
        <w:pStyle w:val="6"/>
        <w:numPr>
          <w:ilvl w:val="0"/>
          <w:numId w:val="16"/>
        </w:numPr>
        <w:shd w:val="clear" w:color="auto" w:fill="auto"/>
        <w:tabs>
          <w:tab w:val="left" w:pos="883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учет достигнутого МБДОУ уровня деятельности, интересов и запросов педагогов;</w:t>
      </w:r>
    </w:p>
    <w:p w:rsidR="00AA3DF9" w:rsidRDefault="00AA3DF9" w:rsidP="00AA3DF9">
      <w:pPr>
        <w:pStyle w:val="6"/>
        <w:numPr>
          <w:ilvl w:val="0"/>
          <w:numId w:val="16"/>
        </w:numPr>
        <w:shd w:val="clear" w:color="auto" w:fill="auto"/>
        <w:tabs>
          <w:tab w:val="left" w:pos="869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AA3DF9" w:rsidRPr="00AA3DF9" w:rsidRDefault="00AA3DF9" w:rsidP="00AA3DF9">
      <w:pPr>
        <w:pStyle w:val="6"/>
        <w:numPr>
          <w:ilvl w:val="0"/>
          <w:numId w:val="16"/>
        </w:numPr>
        <w:shd w:val="clear" w:color="auto" w:fill="auto"/>
        <w:tabs>
          <w:tab w:val="left" w:pos="869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учет ресурсов МБДОУ.</w:t>
      </w:r>
    </w:p>
    <w:p w:rsidR="00AA3DF9" w:rsidRDefault="00AA3DF9" w:rsidP="00AA3DF9">
      <w:pPr>
        <w:pStyle w:val="6"/>
        <w:shd w:val="clear" w:color="auto" w:fill="auto"/>
        <w:spacing w:line="240" w:lineRule="auto"/>
        <w:ind w:firstLine="680"/>
        <w:rPr>
          <w:sz w:val="28"/>
          <w:szCs w:val="28"/>
        </w:rPr>
      </w:pPr>
      <w:r w:rsidRPr="004C07D8">
        <w:rPr>
          <w:sz w:val="28"/>
          <w:szCs w:val="28"/>
        </w:rPr>
        <w:t>Единая методическая тема МБДОУ реализуется через систему методической работы.</w:t>
      </w:r>
    </w:p>
    <w:p w:rsidR="00AA3DF9" w:rsidRPr="004C07D8" w:rsidRDefault="00AA3DF9" w:rsidP="00AA3DF9">
      <w:pPr>
        <w:pStyle w:val="6"/>
        <w:shd w:val="clear" w:color="auto" w:fill="auto"/>
        <w:spacing w:line="240" w:lineRule="auto"/>
        <w:ind w:firstLine="680"/>
        <w:rPr>
          <w:sz w:val="28"/>
          <w:szCs w:val="28"/>
        </w:rPr>
      </w:pPr>
    </w:p>
    <w:p w:rsidR="00AA3DF9" w:rsidRPr="00AA3DF9" w:rsidRDefault="00AA3DF9" w:rsidP="00AA3DF9">
      <w:pPr>
        <w:pStyle w:val="70"/>
        <w:shd w:val="clear" w:color="auto" w:fill="auto"/>
        <w:spacing w:before="0" w:line="240" w:lineRule="auto"/>
        <w:ind w:firstLine="0"/>
        <w:jc w:val="center"/>
        <w:rPr>
          <w:b/>
          <w:sz w:val="28"/>
          <w:szCs w:val="28"/>
        </w:rPr>
      </w:pPr>
      <w:r w:rsidRPr="00AA3DF9">
        <w:rPr>
          <w:b/>
          <w:sz w:val="28"/>
          <w:szCs w:val="28"/>
        </w:rPr>
        <w:t>6. Делопроизводство</w:t>
      </w:r>
    </w:p>
    <w:p w:rsidR="00AA3DF9" w:rsidRPr="004C07D8" w:rsidRDefault="00AA3DF9" w:rsidP="00AA3DF9">
      <w:pPr>
        <w:pStyle w:val="6"/>
        <w:shd w:val="clear" w:color="auto" w:fill="auto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Pr="004C07D8">
        <w:rPr>
          <w:sz w:val="28"/>
          <w:szCs w:val="28"/>
        </w:rPr>
        <w:t>В номенклатуру дел по методической работе входят: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11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06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база данных по педагогическим работникам МБДОУ;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06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протоколы и материалы методических органов МБДОУ;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22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годовые планы и отчеты по методической работе;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06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lastRenderedPageBreak/>
        <w:t>перспективные планы и материалы по повышению квалификации педагогических работников МБДОУ;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1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материалы по профессиональным конкурсам;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27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материалы по обобщению и распространению передового педагогического опыта МБДОУ;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27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учебно-методические пособия, разработанные педагогическими работниками МБДОУ.</w:t>
      </w:r>
    </w:p>
    <w:p w:rsidR="00AA3DF9" w:rsidRP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27"/>
        </w:tabs>
        <w:spacing w:line="317" w:lineRule="exact"/>
        <w:rPr>
          <w:sz w:val="28"/>
          <w:szCs w:val="28"/>
        </w:rPr>
        <w:sectPr w:rsidR="00AA3DF9" w:rsidRPr="00AA3DF9" w:rsidSect="004C07D8">
          <w:footerReference w:type="default" r:id="rId8"/>
          <w:pgSz w:w="11905" w:h="16837"/>
          <w:pgMar w:top="851" w:right="851" w:bottom="851" w:left="1134" w:header="0" w:footer="3" w:gutter="0"/>
          <w:cols w:space="720"/>
          <w:noEndnote/>
          <w:titlePg/>
          <w:docGrid w:linePitch="360"/>
        </w:sectPr>
      </w:pPr>
    </w:p>
    <w:p w:rsidR="00481925" w:rsidRPr="004C07D8" w:rsidRDefault="00481925" w:rsidP="00AA3DF9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sz w:val="28"/>
          <w:szCs w:val="28"/>
        </w:rPr>
      </w:pPr>
    </w:p>
    <w:sectPr w:rsidR="00481925" w:rsidRPr="004C07D8" w:rsidSect="004C07D8">
      <w:footerReference w:type="default" r:id="rId9"/>
      <w:pgSz w:w="11905" w:h="16837"/>
      <w:pgMar w:top="851" w:right="851" w:bottom="851" w:left="1134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04DF" w:rsidRDefault="00A904DF" w:rsidP="00E20F6E">
      <w:r>
        <w:separator/>
      </w:r>
    </w:p>
  </w:endnote>
  <w:endnote w:type="continuationSeparator" w:id="0">
    <w:p w:rsidR="00A904DF" w:rsidRDefault="00A904DF" w:rsidP="00E20F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t 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D8" w:rsidRDefault="00A00826">
    <w:pPr>
      <w:pStyle w:val="a5"/>
      <w:framePr w:w="10863" w:h="149" w:wrap="none" w:vAnchor="text" w:hAnchor="page" w:x="522" w:y="-984"/>
      <w:shd w:val="clear" w:color="auto" w:fill="auto"/>
      <w:ind w:left="5914"/>
    </w:pPr>
    <w:fldSimple w:instr=" PAGE \* MERGEFORMAT ">
      <w:r w:rsidR="002800D2" w:rsidRPr="002800D2">
        <w:rPr>
          <w:rStyle w:val="a6"/>
          <w:noProof/>
        </w:rPr>
        <w:t>3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691" w:rsidRDefault="00A00826">
    <w:pPr>
      <w:pStyle w:val="a5"/>
      <w:framePr w:w="10863" w:h="149" w:wrap="none" w:vAnchor="text" w:hAnchor="page" w:x="522" w:y="-984"/>
      <w:shd w:val="clear" w:color="auto" w:fill="auto"/>
      <w:ind w:left="5914"/>
    </w:pPr>
    <w:r>
      <w:fldChar w:fldCharType="begin"/>
    </w:r>
    <w:r w:rsidR="00AA3DF9">
      <w:instrText xml:space="preserve"> PAGE \* MERGEFORMAT </w:instrText>
    </w:r>
    <w:r>
      <w:fldChar w:fldCharType="separate"/>
    </w:r>
    <w:r w:rsidR="004C07D8" w:rsidRPr="004C07D8">
      <w:rPr>
        <w:rStyle w:val="a6"/>
        <w:noProof/>
      </w:rPr>
      <w:t>6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04DF" w:rsidRDefault="00A904DF" w:rsidP="00E20F6E">
      <w:r>
        <w:separator/>
      </w:r>
    </w:p>
  </w:footnote>
  <w:footnote w:type="continuationSeparator" w:id="0">
    <w:p w:rsidR="00A904DF" w:rsidRDefault="00A904DF" w:rsidP="00E20F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BE7"/>
    <w:multiLevelType w:val="multilevel"/>
    <w:tmpl w:val="659EFF4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E41BB6"/>
    <w:multiLevelType w:val="hybridMultilevel"/>
    <w:tmpl w:val="93989F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41A34"/>
    <w:multiLevelType w:val="multilevel"/>
    <w:tmpl w:val="D65E76E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72F10EE"/>
    <w:multiLevelType w:val="multilevel"/>
    <w:tmpl w:val="58C636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9A78FD"/>
    <w:multiLevelType w:val="hybridMultilevel"/>
    <w:tmpl w:val="8ADEEA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537730"/>
    <w:multiLevelType w:val="multilevel"/>
    <w:tmpl w:val="A1942AB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35C20EAA"/>
    <w:multiLevelType w:val="multilevel"/>
    <w:tmpl w:val="60A64A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B364903"/>
    <w:multiLevelType w:val="hybridMultilevel"/>
    <w:tmpl w:val="59241F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5A62FB"/>
    <w:multiLevelType w:val="hybridMultilevel"/>
    <w:tmpl w:val="2542CB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464097"/>
    <w:multiLevelType w:val="hybridMultilevel"/>
    <w:tmpl w:val="3BD4B5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436CAB"/>
    <w:multiLevelType w:val="multilevel"/>
    <w:tmpl w:val="4EDA738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66AC2D2F"/>
    <w:multiLevelType w:val="multilevel"/>
    <w:tmpl w:val="4C8E321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698B4EB0"/>
    <w:multiLevelType w:val="multilevel"/>
    <w:tmpl w:val="FF5E52CC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D8F5F03"/>
    <w:multiLevelType w:val="multilevel"/>
    <w:tmpl w:val="9F4A5190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1E47C47"/>
    <w:multiLevelType w:val="hybridMultilevel"/>
    <w:tmpl w:val="E8468D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190765"/>
    <w:multiLevelType w:val="multilevel"/>
    <w:tmpl w:val="AB489B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83409F"/>
    <w:multiLevelType w:val="hybridMultilevel"/>
    <w:tmpl w:val="911423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6"/>
  </w:num>
  <w:num w:numId="4">
    <w:abstractNumId w:val="3"/>
  </w:num>
  <w:num w:numId="5">
    <w:abstractNumId w:val="12"/>
  </w:num>
  <w:num w:numId="6">
    <w:abstractNumId w:val="13"/>
  </w:num>
  <w:num w:numId="7">
    <w:abstractNumId w:val="10"/>
  </w:num>
  <w:num w:numId="8">
    <w:abstractNumId w:val="2"/>
  </w:num>
  <w:num w:numId="9">
    <w:abstractNumId w:val="9"/>
  </w:num>
  <w:num w:numId="10">
    <w:abstractNumId w:val="1"/>
  </w:num>
  <w:num w:numId="11">
    <w:abstractNumId w:val="4"/>
  </w:num>
  <w:num w:numId="12">
    <w:abstractNumId w:val="11"/>
  </w:num>
  <w:num w:numId="13">
    <w:abstractNumId w:val="8"/>
  </w:num>
  <w:num w:numId="14">
    <w:abstractNumId w:val="5"/>
  </w:num>
  <w:num w:numId="15">
    <w:abstractNumId w:val="16"/>
  </w:num>
  <w:num w:numId="16">
    <w:abstractNumId w:val="14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07D8"/>
    <w:rsid w:val="00093A1C"/>
    <w:rsid w:val="00223CEE"/>
    <w:rsid w:val="002800D2"/>
    <w:rsid w:val="00481925"/>
    <w:rsid w:val="00485F1E"/>
    <w:rsid w:val="004C07D8"/>
    <w:rsid w:val="00694BB6"/>
    <w:rsid w:val="00757AE7"/>
    <w:rsid w:val="008248E5"/>
    <w:rsid w:val="0083070D"/>
    <w:rsid w:val="00A00826"/>
    <w:rsid w:val="00A904DF"/>
    <w:rsid w:val="00AA3DF9"/>
    <w:rsid w:val="00B6054E"/>
    <w:rsid w:val="00E20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C07D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C07D8"/>
    <w:pPr>
      <w:keepNext/>
      <w:ind w:left="360" w:firstLine="360"/>
      <w:jc w:val="center"/>
      <w:outlineLvl w:val="0"/>
    </w:pPr>
    <w:rPr>
      <w:rFonts w:ascii="Tat Academy" w:eastAsia="Times New Roman" w:hAnsi="Tat Academy" w:cs="Times New Roman"/>
      <w:color w:val="auto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4C07D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сновной текст_"/>
    <w:basedOn w:val="a0"/>
    <w:link w:val="6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Колонтитул_"/>
    <w:basedOn w:val="a0"/>
    <w:link w:val="a5"/>
    <w:rsid w:val="004C07D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4C07D8"/>
    <w:rPr>
      <w:b/>
      <w:bCs/>
      <w:spacing w:val="0"/>
    </w:rPr>
  </w:style>
  <w:style w:type="character" w:customStyle="1" w:styleId="31">
    <w:name w:val="Основной текст3"/>
    <w:basedOn w:val="a3"/>
    <w:rsid w:val="004C07D8"/>
  </w:style>
  <w:style w:type="character" w:customStyle="1" w:styleId="4">
    <w:name w:val="Основной текст4"/>
    <w:basedOn w:val="a3"/>
    <w:rsid w:val="004C07D8"/>
  </w:style>
  <w:style w:type="character" w:customStyle="1" w:styleId="7">
    <w:name w:val="Основной текст (7)_"/>
    <w:basedOn w:val="a0"/>
    <w:link w:val="70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4C07D8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4C07D8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6">
    <w:name w:val="Основной текст6"/>
    <w:basedOn w:val="a"/>
    <w:link w:val="a3"/>
    <w:rsid w:val="004C07D8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a5">
    <w:name w:val="Колонтитул"/>
    <w:basedOn w:val="a"/>
    <w:link w:val="a4"/>
    <w:rsid w:val="004C07D8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customStyle="1" w:styleId="70">
    <w:name w:val="Основной текст (7)"/>
    <w:basedOn w:val="a"/>
    <w:link w:val="7"/>
    <w:rsid w:val="004C07D8"/>
    <w:pPr>
      <w:shd w:val="clear" w:color="auto" w:fill="FFFFFF"/>
      <w:spacing w:before="300" w:line="322" w:lineRule="exact"/>
      <w:ind w:hanging="138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0">
    <w:name w:val="Заголовок 1 Знак"/>
    <w:basedOn w:val="a0"/>
    <w:link w:val="1"/>
    <w:rsid w:val="004C07D8"/>
    <w:rPr>
      <w:rFonts w:ascii="Tat Academy" w:eastAsia="Times New Roman" w:hAnsi="Tat Academy" w:cs="Times New Roman"/>
      <w:sz w:val="36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800D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00D2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1429</Words>
  <Characters>8149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Антошка8</dc:creator>
  <cp:keywords/>
  <dc:description/>
  <cp:lastModifiedBy>User</cp:lastModifiedBy>
  <cp:revision>6</cp:revision>
  <dcterms:created xsi:type="dcterms:W3CDTF">2015-01-08T17:13:00Z</dcterms:created>
  <dcterms:modified xsi:type="dcterms:W3CDTF">2015-02-27T06:23:00Z</dcterms:modified>
</cp:coreProperties>
</file>